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09" w:rsidRPr="0008603E" w:rsidRDefault="00530F09" w:rsidP="00530F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r w:rsidRPr="0008603E">
        <w:rPr>
          <w:rFonts w:ascii="Calibri" w:hAnsi="Calibri" w:cs="Calibri"/>
          <w:b/>
        </w:rPr>
        <w:t xml:space="preserve">Форма 1.18. Информация о порядке выполнения </w:t>
      </w:r>
      <w:proofErr w:type="gramStart"/>
      <w:r w:rsidRPr="0008603E">
        <w:rPr>
          <w:rFonts w:ascii="Calibri" w:hAnsi="Calibri" w:cs="Calibri"/>
          <w:b/>
        </w:rPr>
        <w:t>технологических</w:t>
      </w:r>
      <w:proofErr w:type="gramEnd"/>
      <w:r w:rsidRPr="0008603E">
        <w:rPr>
          <w:rFonts w:ascii="Calibri" w:hAnsi="Calibri" w:cs="Calibri"/>
          <w:b/>
        </w:rPr>
        <w:t>,</w:t>
      </w:r>
    </w:p>
    <w:p w:rsidR="00530F09" w:rsidRPr="0008603E" w:rsidRDefault="00530F09" w:rsidP="00530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08603E">
        <w:rPr>
          <w:rFonts w:ascii="Calibri" w:hAnsi="Calibri" w:cs="Calibri"/>
          <w:b/>
        </w:rPr>
        <w:t>технических и других мероприятий, связанных</w:t>
      </w:r>
    </w:p>
    <w:p w:rsidR="00530F09" w:rsidRPr="0008603E" w:rsidRDefault="00530F09" w:rsidP="00530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08603E">
        <w:rPr>
          <w:rFonts w:ascii="Calibri" w:hAnsi="Calibri" w:cs="Calibri"/>
          <w:b/>
        </w:rPr>
        <w:t>с технологическим присоединением к электрическим сетям</w:t>
      </w:r>
    </w:p>
    <w:p w:rsidR="00530F09" w:rsidRDefault="00530F09" w:rsidP="00530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04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45"/>
        <w:gridCol w:w="5370"/>
      </w:tblGrid>
      <w:tr w:rsidR="00E40776" w:rsidTr="00CB364C">
        <w:trPr>
          <w:trHeight w:val="273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776" w:rsidRDefault="00E40776" w:rsidP="00FE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776" w:rsidRPr="00CF6B93" w:rsidRDefault="00E40776" w:rsidP="0015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«КАДВИ»</w:t>
            </w:r>
          </w:p>
        </w:tc>
      </w:tr>
      <w:tr w:rsidR="00E40776" w:rsidTr="00CB364C">
        <w:trPr>
          <w:trHeight w:val="510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776" w:rsidRDefault="00E40776" w:rsidP="00FE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776" w:rsidRPr="00CF6B93" w:rsidRDefault="00E40776" w:rsidP="001571B0">
            <w:pPr>
              <w:rPr>
                <w:rFonts w:ascii="Calibri" w:hAnsi="Calibri" w:cs="Calibri"/>
                <w:lang w:val="en-US"/>
              </w:rPr>
            </w:pPr>
            <w:r w:rsidRPr="00CF6B93">
              <w:rPr>
                <w:rFonts w:ascii="Calibri" w:hAnsi="Calibri" w:cs="Calibri"/>
              </w:rPr>
              <w:t>400 000 0255</w:t>
            </w:r>
          </w:p>
        </w:tc>
      </w:tr>
      <w:tr w:rsidR="00E40776" w:rsidTr="00CB364C">
        <w:trPr>
          <w:trHeight w:val="510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776" w:rsidRDefault="00E40776" w:rsidP="00FE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776" w:rsidRPr="00CF6B93" w:rsidRDefault="00E40776" w:rsidP="001571B0">
            <w:pPr>
              <w:rPr>
                <w:rFonts w:ascii="Calibri" w:hAnsi="Calibri" w:cs="Calibri"/>
                <w:lang w:val="en-US"/>
              </w:rPr>
            </w:pPr>
            <w:bookmarkStart w:id="0" w:name="OLE_LINK2"/>
            <w:bookmarkStart w:id="1" w:name="OLE_LINK1"/>
            <w:r w:rsidRPr="00CF6B93">
              <w:rPr>
                <w:rFonts w:ascii="Calibri" w:hAnsi="Calibri" w:cs="Calibri"/>
              </w:rPr>
              <w:t>248021, г. Калуга, ул. Московская, 247</w:t>
            </w:r>
            <w:bookmarkEnd w:id="0"/>
            <w:bookmarkEnd w:id="1"/>
          </w:p>
        </w:tc>
      </w:tr>
      <w:tr w:rsidR="00E40776" w:rsidTr="00CB364C">
        <w:trPr>
          <w:trHeight w:val="535"/>
        </w:trPr>
        <w:tc>
          <w:tcPr>
            <w:tcW w:w="10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776" w:rsidRDefault="00E40776" w:rsidP="00FE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" w:name="Par1283"/>
            <w:bookmarkEnd w:id="2"/>
            <w:r>
              <w:rPr>
                <w:rFonts w:ascii="Calibri" w:hAnsi="Calibri" w:cs="Calibri"/>
              </w:rPr>
              <w:t>Информация о порядке выполнения технологических, технических и других мероприятий, связанных с технологическим присоединением к электрическим сетям</w:t>
            </w:r>
          </w:p>
        </w:tc>
      </w:tr>
      <w:tr w:rsidR="00E40776" w:rsidTr="00CB364C">
        <w:trPr>
          <w:trHeight w:val="3893"/>
        </w:trPr>
        <w:tc>
          <w:tcPr>
            <w:tcW w:w="10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776" w:rsidRPr="00CA681F" w:rsidRDefault="00E40776" w:rsidP="00FE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A681F">
              <w:rPr>
                <w:rFonts w:ascii="Calibri" w:hAnsi="Calibri" w:cs="Calibri"/>
                <w:sz w:val="18"/>
                <w:szCs w:val="18"/>
              </w:rPr>
              <w:t xml:space="preserve">В соответствии с </w:t>
            </w:r>
            <w:hyperlink r:id="rId4" w:history="1">
              <w:r w:rsidRPr="00CA681F">
                <w:rPr>
                  <w:rFonts w:ascii="Calibri" w:hAnsi="Calibri" w:cs="Calibri"/>
                  <w:color w:val="0000FF"/>
                  <w:sz w:val="18"/>
                  <w:szCs w:val="18"/>
                </w:rPr>
                <w:t>пунктом 18</w:t>
              </w:r>
            </w:hyperlink>
            <w:r w:rsidRPr="00CA681F">
              <w:rPr>
                <w:rFonts w:ascii="Calibri" w:hAnsi="Calibri" w:cs="Calibri"/>
                <w:sz w:val="18"/>
                <w:szCs w:val="18"/>
              </w:rPr>
              <w:t xml:space="preserve"> Правил технологического присоединения </w:t>
            </w:r>
            <w:proofErr w:type="spellStart"/>
            <w:r w:rsidRPr="00CA681F">
              <w:rPr>
                <w:rFonts w:ascii="Calibri" w:hAnsi="Calibri" w:cs="Calibri"/>
                <w:sz w:val="18"/>
                <w:szCs w:val="18"/>
              </w:rPr>
              <w:t>энергопринимающих</w:t>
            </w:r>
            <w:proofErr w:type="spellEnd"/>
            <w:r w:rsidRPr="00CA681F">
              <w:rPr>
                <w:rFonts w:ascii="Calibri" w:hAnsi="Calibri" w:cs="Calibri"/>
                <w:sz w:val="18"/>
                <w:szCs w:val="18"/>
              </w:rPr>
              <w:t xml:space="preserve"> устройств потребителей электрической энергии, объектов по производству электрической энергии, а также объектов </w:t>
            </w:r>
            <w:proofErr w:type="spellStart"/>
            <w:r w:rsidRPr="00CA681F">
              <w:rPr>
                <w:rFonts w:ascii="Calibri" w:hAnsi="Calibri" w:cs="Calibri"/>
                <w:sz w:val="18"/>
                <w:szCs w:val="18"/>
              </w:rPr>
              <w:t>электросетевого</w:t>
            </w:r>
            <w:proofErr w:type="spellEnd"/>
            <w:r w:rsidRPr="00CA681F">
              <w:rPr>
                <w:rFonts w:ascii="Calibri" w:hAnsi="Calibri" w:cs="Calibri"/>
                <w:sz w:val="18"/>
                <w:szCs w:val="18"/>
              </w:rPr>
              <w:t xml:space="preserve">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N 861 (далее - Правила технологического присоединения), мероприятия по технологическому присоединению включают в себя:</w:t>
            </w:r>
            <w:proofErr w:type="gramEnd"/>
          </w:p>
          <w:p w:rsidR="00E40776" w:rsidRPr="00CA681F" w:rsidRDefault="00E40776" w:rsidP="00FE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A681F">
              <w:rPr>
                <w:rFonts w:ascii="Calibri" w:hAnsi="Calibri" w:cs="Calibri"/>
                <w:sz w:val="18"/>
                <w:szCs w:val="18"/>
              </w:rPr>
              <w:t>а) подготовку, выдачу сетевой организацией технических условий и их согласование с системным оператором;</w:t>
            </w:r>
          </w:p>
          <w:p w:rsidR="00E40776" w:rsidRPr="00CA681F" w:rsidRDefault="00E40776" w:rsidP="00FE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A681F">
              <w:rPr>
                <w:rFonts w:ascii="Calibri" w:hAnsi="Calibri" w:cs="Calibri"/>
                <w:sz w:val="18"/>
                <w:szCs w:val="18"/>
              </w:rPr>
              <w:t>б) разработку сетевой организацией проектной документации согласно обязательствам, предусмотренным техническими условиями;</w:t>
            </w:r>
          </w:p>
          <w:p w:rsidR="00E40776" w:rsidRPr="00CA681F" w:rsidRDefault="00E40776" w:rsidP="00FE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A681F">
              <w:rPr>
                <w:rFonts w:ascii="Calibri" w:hAnsi="Calibri" w:cs="Calibri"/>
                <w:sz w:val="18"/>
                <w:szCs w:val="18"/>
              </w:rPr>
      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      </w:r>
          </w:p>
          <w:p w:rsidR="00E40776" w:rsidRPr="00CA681F" w:rsidRDefault="00E40776" w:rsidP="00FE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A681F">
              <w:rPr>
                <w:rFonts w:ascii="Calibri" w:hAnsi="Calibri" w:cs="Calibri"/>
                <w:sz w:val="18"/>
                <w:szCs w:val="18"/>
              </w:rPr>
              <w:t xml:space="preserve">г) выполнение технических условий заявителем и сетевой организацией, включая осуществление сетевой организацией мероприятий по подключению </w:t>
            </w:r>
            <w:proofErr w:type="spellStart"/>
            <w:r w:rsidRPr="00CA681F">
              <w:rPr>
                <w:rFonts w:ascii="Calibri" w:hAnsi="Calibri" w:cs="Calibri"/>
                <w:sz w:val="18"/>
                <w:szCs w:val="18"/>
              </w:rPr>
              <w:t>энергопринимающих</w:t>
            </w:r>
            <w:proofErr w:type="spellEnd"/>
            <w:r w:rsidRPr="00CA681F">
              <w:rPr>
                <w:rFonts w:ascii="Calibri" w:hAnsi="Calibri" w:cs="Calibri"/>
                <w:sz w:val="18"/>
                <w:szCs w:val="18"/>
              </w:rPr>
              <w:t xml:space="preserve"> устройств под действие аппаратуры противоаварийной и режимной автоматики в соответствии с техническими условиями;</w:t>
            </w:r>
          </w:p>
          <w:p w:rsidR="00E40776" w:rsidRPr="00CA681F" w:rsidRDefault="00E40776" w:rsidP="00FE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A681F">
              <w:rPr>
                <w:rFonts w:ascii="Calibri" w:hAnsi="Calibri" w:cs="Calibri"/>
                <w:sz w:val="18"/>
                <w:szCs w:val="18"/>
              </w:rPr>
              <w:t>д</w:t>
            </w:r>
            <w:proofErr w:type="spellEnd"/>
            <w:r w:rsidRPr="00CA681F">
              <w:rPr>
                <w:rFonts w:ascii="Calibri" w:hAnsi="Calibri" w:cs="Calibri"/>
                <w:sz w:val="18"/>
                <w:szCs w:val="18"/>
              </w:rPr>
              <w:t xml:space="preserve">) проверку выполнения заявителем и сетевой организацией технических условий в соответствии с </w:t>
            </w:r>
            <w:hyperlink r:id="rId5" w:history="1">
              <w:r w:rsidRPr="00CA681F">
                <w:rPr>
                  <w:rFonts w:ascii="Calibri" w:hAnsi="Calibri" w:cs="Calibri"/>
                  <w:color w:val="0000FF"/>
                  <w:sz w:val="18"/>
                  <w:szCs w:val="18"/>
                </w:rPr>
                <w:t>разделом IX</w:t>
              </w:r>
            </w:hyperlink>
            <w:r w:rsidRPr="00CA681F">
              <w:rPr>
                <w:rFonts w:ascii="Calibri" w:hAnsi="Calibri" w:cs="Calibri"/>
                <w:sz w:val="18"/>
                <w:szCs w:val="18"/>
              </w:rPr>
              <w:t xml:space="preserve"> Правил технологического присоединения,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в порядке, предусмотренном Основными положениями функционирования розничных рынков электрической энергии;</w:t>
            </w:r>
          </w:p>
        </w:tc>
      </w:tr>
      <w:tr w:rsidR="00E40776" w:rsidTr="00CB364C">
        <w:trPr>
          <w:trHeight w:val="5175"/>
        </w:trPr>
        <w:tc>
          <w:tcPr>
            <w:tcW w:w="1041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776" w:rsidRPr="00CA681F" w:rsidRDefault="00E40776" w:rsidP="00FE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A681F">
              <w:rPr>
                <w:rFonts w:ascii="Calibri" w:hAnsi="Calibri" w:cs="Calibri"/>
                <w:sz w:val="18"/>
                <w:szCs w:val="18"/>
              </w:rPr>
              <w:t xml:space="preserve">е) осмотр (обследование) присоединяемых </w:t>
            </w:r>
            <w:proofErr w:type="spellStart"/>
            <w:r w:rsidRPr="00CA681F">
              <w:rPr>
                <w:rFonts w:ascii="Calibri" w:hAnsi="Calibri" w:cs="Calibri"/>
                <w:sz w:val="18"/>
                <w:szCs w:val="18"/>
              </w:rPr>
              <w:t>энергопринимающих</w:t>
            </w:r>
            <w:proofErr w:type="spellEnd"/>
            <w:r w:rsidRPr="00CA681F">
              <w:rPr>
                <w:rFonts w:ascii="Calibri" w:hAnsi="Calibri" w:cs="Calibri"/>
                <w:sz w:val="18"/>
                <w:szCs w:val="18"/>
              </w:rPr>
              <w:t xml:space="preserve">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</w:t>
            </w:r>
            <w:hyperlink r:id="rId6" w:history="1">
              <w:r w:rsidRPr="00CA681F">
                <w:rPr>
                  <w:rFonts w:ascii="Calibri" w:hAnsi="Calibri" w:cs="Calibri"/>
                  <w:color w:val="0000FF"/>
                  <w:sz w:val="18"/>
                  <w:szCs w:val="18"/>
                </w:rPr>
                <w:t>Правилами</w:t>
              </w:r>
            </w:hyperlink>
            <w:r w:rsidRPr="00CA681F">
              <w:rPr>
                <w:rFonts w:ascii="Calibri" w:hAnsi="Calibri" w:cs="Calibri"/>
                <w:sz w:val="18"/>
                <w:szCs w:val="18"/>
              </w:rPr>
              <w:t xml:space="preserve"> технологического присоединения согласованию с таким субъектом оперативно-диспетчерского управления (за исключением заявителей, указанных в </w:t>
            </w:r>
            <w:hyperlink r:id="rId7" w:history="1">
              <w:r w:rsidRPr="00CA681F">
                <w:rPr>
                  <w:rFonts w:ascii="Calibri" w:hAnsi="Calibri" w:cs="Calibri"/>
                  <w:color w:val="0000FF"/>
                  <w:sz w:val="18"/>
                  <w:szCs w:val="18"/>
                </w:rPr>
                <w:t>пункте 12</w:t>
              </w:r>
            </w:hyperlink>
            <w:r w:rsidRPr="00CA681F">
              <w:rPr>
                <w:rFonts w:ascii="Calibri" w:hAnsi="Calibri" w:cs="Calibri"/>
                <w:sz w:val="18"/>
                <w:szCs w:val="18"/>
              </w:rPr>
              <w:t xml:space="preserve"> Правил технологического присоединения, в случае осуществления технологического присоединения</w:t>
            </w:r>
            <w:proofErr w:type="gramEnd"/>
            <w:r w:rsidRPr="00CA681F">
              <w:rPr>
                <w:rFonts w:ascii="Calibri" w:hAnsi="Calibri" w:cs="Calibri"/>
                <w:sz w:val="18"/>
                <w:szCs w:val="18"/>
              </w:rPr>
              <w:t xml:space="preserve"> их </w:t>
            </w:r>
            <w:proofErr w:type="spellStart"/>
            <w:r w:rsidRPr="00CA681F">
              <w:rPr>
                <w:rFonts w:ascii="Calibri" w:hAnsi="Calibri" w:cs="Calibri"/>
                <w:sz w:val="18"/>
                <w:szCs w:val="18"/>
              </w:rPr>
              <w:t>энергопринимающих</w:t>
            </w:r>
            <w:proofErr w:type="spellEnd"/>
            <w:r w:rsidRPr="00CA681F">
              <w:rPr>
                <w:rFonts w:ascii="Calibri" w:hAnsi="Calibri" w:cs="Calibri"/>
                <w:sz w:val="18"/>
                <w:szCs w:val="18"/>
              </w:rPr>
              <w:t xml:space="preserve"> устройств к электрическим сетям классом напряжения до 10 кВ включительно и заявителей, указанных в </w:t>
            </w:r>
            <w:hyperlink r:id="rId8" w:history="1">
              <w:r w:rsidRPr="00CA681F">
                <w:rPr>
                  <w:rFonts w:ascii="Calibri" w:hAnsi="Calibri" w:cs="Calibri"/>
                  <w:color w:val="0000FF"/>
                  <w:sz w:val="18"/>
                  <w:szCs w:val="18"/>
                </w:rPr>
                <w:t>пунктах 12(1)</w:t>
              </w:r>
            </w:hyperlink>
            <w:r w:rsidRPr="00CA681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hyperlink r:id="rId9" w:history="1">
              <w:r w:rsidRPr="00CA681F">
                <w:rPr>
                  <w:rFonts w:ascii="Calibri" w:hAnsi="Calibri" w:cs="Calibri"/>
                  <w:color w:val="0000FF"/>
                  <w:sz w:val="18"/>
                  <w:szCs w:val="18"/>
                </w:rPr>
                <w:t>13</w:t>
              </w:r>
            </w:hyperlink>
            <w:r w:rsidRPr="00CA681F">
              <w:rPr>
                <w:rFonts w:ascii="Calibri" w:hAnsi="Calibri" w:cs="Calibri"/>
                <w:sz w:val="18"/>
                <w:szCs w:val="18"/>
              </w:rPr>
              <w:t xml:space="preserve"> и </w:t>
            </w:r>
            <w:hyperlink r:id="rId10" w:history="1">
              <w:r w:rsidRPr="00CA681F">
                <w:rPr>
                  <w:rFonts w:ascii="Calibri" w:hAnsi="Calibri" w:cs="Calibri"/>
                  <w:color w:val="0000FF"/>
                  <w:sz w:val="18"/>
                  <w:szCs w:val="18"/>
                </w:rPr>
                <w:t>14</w:t>
              </w:r>
            </w:hyperlink>
            <w:r w:rsidRPr="00CA681F">
              <w:rPr>
                <w:rFonts w:ascii="Calibri" w:hAnsi="Calibri" w:cs="Calibri"/>
                <w:sz w:val="18"/>
                <w:szCs w:val="18"/>
              </w:rPr>
              <w:t xml:space="preserve"> Правил технологического присоединения), с выдачей заявителю акта осмотра (обследования) электроустановки по </w:t>
            </w:r>
            <w:hyperlink r:id="rId11" w:history="1">
              <w:r w:rsidRPr="00CA681F">
                <w:rPr>
                  <w:rFonts w:ascii="Calibri" w:hAnsi="Calibri" w:cs="Calibri"/>
                  <w:color w:val="0000FF"/>
                  <w:sz w:val="18"/>
                  <w:szCs w:val="18"/>
                </w:rPr>
                <w:t>форме</w:t>
              </w:r>
            </w:hyperlink>
            <w:r w:rsidRPr="00CA681F">
              <w:rPr>
                <w:rFonts w:ascii="Calibri" w:hAnsi="Calibri" w:cs="Calibri"/>
                <w:sz w:val="18"/>
                <w:szCs w:val="18"/>
              </w:rPr>
              <w:t xml:space="preserve"> согласно приложению N 9 к Правилам технологического присоединения;</w:t>
            </w:r>
          </w:p>
          <w:p w:rsidR="00E40776" w:rsidRPr="00CA681F" w:rsidRDefault="00E40776" w:rsidP="00FE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A681F">
              <w:rPr>
                <w:rFonts w:ascii="Calibri" w:hAnsi="Calibri" w:cs="Calibri"/>
                <w:sz w:val="18"/>
                <w:szCs w:val="18"/>
              </w:rPr>
              <w:t xml:space="preserve">ж)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 </w:t>
            </w:r>
            <w:proofErr w:type="gramStart"/>
            <w:r w:rsidRPr="00CA681F">
              <w:rPr>
                <w:rFonts w:ascii="Calibri" w:hAnsi="Calibri" w:cs="Calibri"/>
                <w:sz w:val="18"/>
                <w:szCs w:val="18"/>
              </w:rPr>
              <w:t xml:space="preserve">При этом 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порядке, которые предусмотрены </w:t>
            </w:r>
            <w:hyperlink r:id="rId12" w:history="1">
              <w:r w:rsidRPr="00CA681F">
                <w:rPr>
                  <w:rFonts w:ascii="Calibri" w:hAnsi="Calibri" w:cs="Calibri"/>
                  <w:color w:val="0000FF"/>
                  <w:sz w:val="18"/>
                  <w:szCs w:val="18"/>
                </w:rPr>
                <w:t>разделом X</w:t>
              </w:r>
            </w:hyperlink>
            <w:r w:rsidRPr="00CA681F">
              <w:rPr>
                <w:rFonts w:ascii="Calibri" w:hAnsi="Calibri" w:cs="Calibri"/>
                <w:sz w:val="18"/>
                <w:szCs w:val="18"/>
              </w:rPr>
              <w:t xml:space="preserve"> Основных положений функционирования розничных рынков электрической энергии, обеспечить приглашение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(мощности), либо субъекта розничного рынка, с которым</w:t>
            </w:r>
            <w:proofErr w:type="gramEnd"/>
            <w:r w:rsidRPr="00CA681F">
              <w:rPr>
                <w:rFonts w:ascii="Calibri" w:hAnsi="Calibri" w:cs="Calibri"/>
                <w:sz w:val="18"/>
                <w:szCs w:val="18"/>
              </w:rPr>
              <w:t xml:space="preserve"> заявителем заключен указанный договор, для участия в процедуре допуска в эксплуатацию установленного в процессе технологического присоединения прибора учета электрической энергии, а также иных субъектов розничных рынков,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энергии. </w:t>
            </w:r>
            <w:proofErr w:type="gramStart"/>
            <w:r w:rsidRPr="00CA681F">
              <w:rPr>
                <w:rFonts w:ascii="Calibri" w:hAnsi="Calibri" w:cs="Calibri"/>
                <w:sz w:val="18"/>
                <w:szCs w:val="18"/>
              </w:rPr>
              <w:t xml:space="preserve">Сетевая организация несет перед заявителем ответственность за </w:t>
            </w:r>
            <w:proofErr w:type="spellStart"/>
            <w:r w:rsidRPr="00CA681F">
              <w:rPr>
                <w:rFonts w:ascii="Calibri" w:hAnsi="Calibri" w:cs="Calibri"/>
                <w:sz w:val="18"/>
                <w:szCs w:val="18"/>
              </w:rPr>
              <w:t>неприглашение</w:t>
            </w:r>
            <w:proofErr w:type="spellEnd"/>
            <w:r w:rsidRPr="00CA681F">
              <w:rPr>
                <w:rFonts w:ascii="Calibri" w:hAnsi="Calibri" w:cs="Calibri"/>
                <w:sz w:val="18"/>
                <w:szCs w:val="18"/>
              </w:rPr>
              <w:t xml:space="preserve"> на процедуру допуска прибора учета в эксплуатацию указанных в настоящем пункте субъектов розничных рынков в сроки и в порядке, которые предусмотрены </w:t>
            </w:r>
            <w:hyperlink r:id="rId13" w:history="1">
              <w:r w:rsidRPr="00CA681F">
                <w:rPr>
                  <w:rFonts w:ascii="Calibri" w:hAnsi="Calibri" w:cs="Calibri"/>
                  <w:color w:val="0000FF"/>
                  <w:sz w:val="18"/>
                  <w:szCs w:val="18"/>
                </w:rPr>
                <w:t>разделом X</w:t>
              </w:r>
            </w:hyperlink>
            <w:r w:rsidRPr="00CA681F">
              <w:rPr>
                <w:rFonts w:ascii="Calibri" w:hAnsi="Calibri" w:cs="Calibri"/>
                <w:sz w:val="18"/>
                <w:szCs w:val="18"/>
              </w:rPr>
              <w:t xml:space="preserve"> Основных положений функционирования розничных рынков электрической энергии, и должна возместить заявителю расходы, понесенные им в результате применения расчетных способов определения объемов </w:t>
            </w:r>
            <w:proofErr w:type="spellStart"/>
            <w:r w:rsidRPr="00CA681F">
              <w:rPr>
                <w:rFonts w:ascii="Calibri" w:hAnsi="Calibri" w:cs="Calibri"/>
                <w:sz w:val="18"/>
                <w:szCs w:val="18"/>
              </w:rPr>
              <w:t>безучетного</w:t>
            </w:r>
            <w:proofErr w:type="spellEnd"/>
            <w:r w:rsidRPr="00CA681F">
              <w:rPr>
                <w:rFonts w:ascii="Calibri" w:hAnsi="Calibri" w:cs="Calibri"/>
                <w:sz w:val="18"/>
                <w:szCs w:val="18"/>
              </w:rPr>
              <w:t xml:space="preserve"> потребления электрической энергии в отношении соответствующих </w:t>
            </w:r>
            <w:proofErr w:type="spellStart"/>
            <w:r w:rsidRPr="00CA681F">
              <w:rPr>
                <w:rFonts w:ascii="Calibri" w:hAnsi="Calibri" w:cs="Calibri"/>
                <w:sz w:val="18"/>
                <w:szCs w:val="18"/>
              </w:rPr>
              <w:t>энергопринимающих</w:t>
            </w:r>
            <w:proofErr w:type="spellEnd"/>
            <w:proofErr w:type="gramEnd"/>
            <w:r w:rsidRPr="00CA681F">
              <w:rPr>
                <w:rFonts w:ascii="Calibri" w:hAnsi="Calibri" w:cs="Calibri"/>
                <w:sz w:val="18"/>
                <w:szCs w:val="18"/>
              </w:rPr>
              <w:t xml:space="preserve"> устройств.</w:t>
            </w:r>
          </w:p>
        </w:tc>
      </w:tr>
      <w:tr w:rsidR="00E40776" w:rsidTr="00CB364C">
        <w:trPr>
          <w:trHeight w:val="1756"/>
        </w:trPr>
        <w:tc>
          <w:tcPr>
            <w:tcW w:w="10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776" w:rsidRPr="00CA681F" w:rsidRDefault="00E40776" w:rsidP="00FE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A681F">
              <w:rPr>
                <w:rFonts w:ascii="Calibri" w:hAnsi="Calibri" w:cs="Calibri"/>
                <w:sz w:val="18"/>
                <w:szCs w:val="18"/>
              </w:rPr>
              <w:t xml:space="preserve">В соответствии с </w:t>
            </w:r>
            <w:hyperlink r:id="rId14" w:history="1">
              <w:r w:rsidRPr="00CA681F">
                <w:rPr>
                  <w:rFonts w:ascii="Calibri" w:hAnsi="Calibri" w:cs="Calibri"/>
                  <w:color w:val="0000FF"/>
                  <w:sz w:val="18"/>
                  <w:szCs w:val="18"/>
                </w:rPr>
                <w:t>пунктом 19</w:t>
              </w:r>
            </w:hyperlink>
            <w:r w:rsidRPr="00CA681F">
              <w:rPr>
                <w:rFonts w:ascii="Calibri" w:hAnsi="Calibri" w:cs="Calibri"/>
                <w:sz w:val="18"/>
                <w:szCs w:val="18"/>
              </w:rPr>
              <w:t xml:space="preserve"> Правил технологического присоединения по окончании осуществления мероприятий по технологическому присоединению стороны составляют следующие документы:</w:t>
            </w:r>
          </w:p>
          <w:p w:rsidR="00E40776" w:rsidRPr="00CA681F" w:rsidRDefault="00E40776" w:rsidP="00FE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A681F">
              <w:rPr>
                <w:rFonts w:ascii="Calibri" w:hAnsi="Calibri" w:cs="Calibri"/>
                <w:sz w:val="18"/>
                <w:szCs w:val="18"/>
              </w:rPr>
              <w:t>- акт об осуществлении технологического присоединения;</w:t>
            </w:r>
          </w:p>
          <w:p w:rsidR="00E40776" w:rsidRPr="00CA681F" w:rsidRDefault="00E40776" w:rsidP="00FE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A681F">
              <w:rPr>
                <w:rFonts w:ascii="Calibri" w:hAnsi="Calibri" w:cs="Calibri"/>
                <w:sz w:val="18"/>
                <w:szCs w:val="18"/>
              </w:rPr>
              <w:t>- акт разграничения границ балансовой принадлежности сторон;</w:t>
            </w:r>
          </w:p>
          <w:p w:rsidR="00E40776" w:rsidRPr="00CA681F" w:rsidRDefault="00E40776" w:rsidP="00FE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A681F">
              <w:rPr>
                <w:rFonts w:ascii="Calibri" w:hAnsi="Calibri" w:cs="Calibri"/>
                <w:sz w:val="18"/>
                <w:szCs w:val="18"/>
              </w:rPr>
              <w:t>- акт разграничения эксплуатационной ответственности сторон.</w:t>
            </w:r>
          </w:p>
          <w:p w:rsidR="00E40776" w:rsidRPr="00CA681F" w:rsidRDefault="00E40776" w:rsidP="00FE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A681F">
              <w:rPr>
                <w:rFonts w:ascii="Calibri" w:hAnsi="Calibri" w:cs="Calibri"/>
                <w:sz w:val="18"/>
                <w:szCs w:val="18"/>
              </w:rPr>
              <w:t xml:space="preserve">По окончании осуществления мероприятий по технологическому присоединению стороны составляют акт согласования технологической и (или) аварийной брони в соответствии с </w:t>
            </w:r>
            <w:hyperlink r:id="rId15" w:history="1">
              <w:r w:rsidRPr="00CA681F">
                <w:rPr>
                  <w:rFonts w:ascii="Calibri" w:hAnsi="Calibri" w:cs="Calibri"/>
                  <w:color w:val="0000FF"/>
                  <w:sz w:val="18"/>
                  <w:szCs w:val="18"/>
                </w:rPr>
                <w:t>пунктом 14(2)</w:t>
              </w:r>
            </w:hyperlink>
            <w:r w:rsidRPr="00CA681F">
              <w:rPr>
                <w:rFonts w:ascii="Calibri" w:hAnsi="Calibri" w:cs="Calibri"/>
                <w:sz w:val="18"/>
                <w:szCs w:val="18"/>
              </w:rPr>
              <w:t xml:space="preserve"> Правил технологического присоединения</w:t>
            </w:r>
          </w:p>
        </w:tc>
      </w:tr>
    </w:tbl>
    <w:p w:rsidR="00530F09" w:rsidRPr="00CB364C" w:rsidRDefault="00530F09" w:rsidP="00CB3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sectPr w:rsidR="00530F09" w:rsidRPr="00CB364C" w:rsidSect="00CA681F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30F09"/>
    <w:rsid w:val="0008603E"/>
    <w:rsid w:val="00530F09"/>
    <w:rsid w:val="00534841"/>
    <w:rsid w:val="008603AA"/>
    <w:rsid w:val="00C56463"/>
    <w:rsid w:val="00CA681F"/>
    <w:rsid w:val="00CB364C"/>
    <w:rsid w:val="00CB7F82"/>
    <w:rsid w:val="00D85AA4"/>
    <w:rsid w:val="00E4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0FF9C7E772699A4EFCDF8820CFFBB73403478C4C8358509D4DA8BA0045146FAD9C30834C58w8O" TargetMode="External"/><Relationship Id="rId13" Type="http://schemas.openxmlformats.org/officeDocument/2006/relationships/hyperlink" Target="consultantplus://offline/ref=520FF9C7E772699A4EFCDF8820CFFBB73403478D4E8058509D4DA8BA0045146FAD9C30864F8EA1A453w7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0FF9C7E772699A4EFCDF8820CFFBB73403478C4C8358509D4DA8BA0045146FAD9C30814F58w6O" TargetMode="External"/><Relationship Id="rId12" Type="http://schemas.openxmlformats.org/officeDocument/2006/relationships/hyperlink" Target="consultantplus://offline/ref=520FF9C7E772699A4EFCDF8820CFFBB73403478D4E8058509D4DA8BA0045146FAD9C30864F8EA1A453w7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0FF9C7E772699A4EFCDF8820CFFBB73403478C4C8358509D4DA8BA0045146FAD9C30864F8EA1A753w8O" TargetMode="External"/><Relationship Id="rId11" Type="http://schemas.openxmlformats.org/officeDocument/2006/relationships/hyperlink" Target="consultantplus://offline/ref=520FF9C7E772699A4EFCDF8820CFFBB73403478C4C8358509D4DA8BA0045146FAD9C308E4A58wDO" TargetMode="External"/><Relationship Id="rId5" Type="http://schemas.openxmlformats.org/officeDocument/2006/relationships/hyperlink" Target="consultantplus://offline/ref=520FF9C7E772699A4EFCDF8820CFFBB73403478C4C8358509D4DA8BA0045146FAD9C308F4F58w9O" TargetMode="External"/><Relationship Id="rId15" Type="http://schemas.openxmlformats.org/officeDocument/2006/relationships/hyperlink" Target="consultantplus://offline/ref=520FF9C7E772699A4EFCDF8820CFFBB73403478C4C8358509D4DA8BA0045146FAD9C30864F8FA6A853w6O" TargetMode="External"/><Relationship Id="rId10" Type="http://schemas.openxmlformats.org/officeDocument/2006/relationships/hyperlink" Target="consultantplus://offline/ref=520FF9C7E772699A4EFCDF8820CFFBB73403478C4C8358509D4DA8BA0045146FAD9C30864F8FA6A853wEO" TargetMode="External"/><Relationship Id="rId4" Type="http://schemas.openxmlformats.org/officeDocument/2006/relationships/hyperlink" Target="consultantplus://offline/ref=520FF9C7E772699A4EFCDF8820CFFBB73403478C4C8358509D4DA8BA0045146FAD9C30864F8EA1A053wBO" TargetMode="External"/><Relationship Id="rId9" Type="http://schemas.openxmlformats.org/officeDocument/2006/relationships/hyperlink" Target="consultantplus://offline/ref=520FF9C7E772699A4EFCDF8820CFFBB73403478C4C8358509D4DA8BA0045146FAD9C30814F58w7O" TargetMode="External"/><Relationship Id="rId14" Type="http://schemas.openxmlformats.org/officeDocument/2006/relationships/hyperlink" Target="consultantplus://offline/ref=520FF9C7E772699A4EFCDF8820CFFBB73403478C4C8358509D4DA8BA0045146FAD9C30804D58w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1026</Words>
  <Characters>5854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N.Nikitina</dc:creator>
  <cp:keywords/>
  <dc:description/>
  <cp:lastModifiedBy>N.Nikitina</cp:lastModifiedBy>
  <cp:revision>7</cp:revision>
  <dcterms:created xsi:type="dcterms:W3CDTF">2015-06-09T06:36:00Z</dcterms:created>
  <dcterms:modified xsi:type="dcterms:W3CDTF">2015-09-28T05:41:00Z</dcterms:modified>
</cp:coreProperties>
</file>